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  <w:bookmarkStart w:id="0" w:name="_GoBack"/>
      <w:bookmarkEnd w:id="0"/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</w:t>
            </w:r>
            <w:r w:rsidR="00B4378B">
              <w:rPr>
                <w:rFonts w:ascii="Calibri" w:hAnsi="Calibri" w:cs="Segoe UI"/>
                <w:b/>
              </w:rPr>
              <w:t>ormularz oferty – załącznik nr 2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B4378B">
              <w:rPr>
                <w:rFonts w:ascii="Calibri" w:hAnsi="Calibri" w:cs="Segoe UI"/>
                <w:b/>
                <w:color w:val="000000"/>
              </w:rPr>
              <w:t>7/ZP/PN/ZBU/RB/2020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:rsidR="002B3342" w:rsidRPr="00127EE1" w:rsidRDefault="002B3342" w:rsidP="00B4378B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>na</w:t>
            </w:r>
            <w:r w:rsidR="00B4378B">
              <w:rPr>
                <w:rFonts w:ascii="Calibri" w:hAnsi="Calibri" w:cs="Segoe UI"/>
                <w:b/>
                <w:color w:val="000000"/>
              </w:rPr>
              <w:t xml:space="preserve">: </w:t>
            </w:r>
            <w:r w:rsidR="00B4378B" w:rsidRPr="00B4378B">
              <w:rPr>
                <w:rFonts w:ascii="Calibri" w:hAnsi="Calibri" w:cs="Segoe UI"/>
                <w:b/>
                <w:color w:val="000000"/>
              </w:rPr>
              <w:t>„Wymiana podestów drewnianych na trasie turys</w:t>
            </w:r>
            <w:r w:rsidR="00B4378B">
              <w:rPr>
                <w:rFonts w:ascii="Calibri" w:hAnsi="Calibri" w:cs="Segoe UI"/>
                <w:b/>
                <w:color w:val="000000"/>
              </w:rPr>
              <w:t xml:space="preserve">tycznej </w:t>
            </w:r>
            <w:proofErr w:type="spellStart"/>
            <w:r w:rsidR="00B4378B">
              <w:rPr>
                <w:rFonts w:ascii="Calibri" w:hAnsi="Calibri" w:cs="Segoe UI"/>
                <w:b/>
                <w:color w:val="000000"/>
              </w:rPr>
              <w:t>Szczelińca</w:t>
            </w:r>
            <w:proofErr w:type="spellEnd"/>
            <w:r w:rsidR="00B4378B">
              <w:rPr>
                <w:rFonts w:ascii="Calibri" w:hAnsi="Calibri" w:cs="Segoe UI"/>
                <w:b/>
                <w:color w:val="000000"/>
              </w:rPr>
              <w:t xml:space="preserve"> Wielkiego”  </w:t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Pr="00147186" w:rsidRDefault="00147186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147186">
              <w:rPr>
                <w:rFonts w:ascii="Calibri" w:hAnsi="Calibri" w:cs="Segoe UI"/>
                <w:sz w:val="20"/>
                <w:szCs w:val="20"/>
              </w:rPr>
              <w:t>Cena jest zgodna z poniższym zestawieniem cenowym i dołączonym kosztorysem wykonania zadania</w:t>
            </w: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5229FE" w:rsidRDefault="00FD5EAE" w:rsidP="00B4378B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B4378B">
              <w:rPr>
                <w:rFonts w:ascii="Calibri" w:hAnsi="Calibri" w:cs="Segoe UI"/>
                <w:sz w:val="20"/>
                <w:szCs w:val="20"/>
              </w:rPr>
              <w:t>Przedłużamy d</w:t>
            </w:r>
            <w:r w:rsidR="00003FDF">
              <w:rPr>
                <w:rFonts w:ascii="Calibri" w:hAnsi="Calibri"/>
                <w:sz w:val="20"/>
                <w:szCs w:val="20"/>
              </w:rPr>
              <w:t>ługość okresu gwarancji</w:t>
            </w:r>
            <w:r w:rsidR="00B4378B">
              <w:rPr>
                <w:rFonts w:ascii="Calibri" w:hAnsi="Calibri"/>
                <w:sz w:val="20"/>
                <w:szCs w:val="20"/>
              </w:rPr>
              <w:t xml:space="preserve"> o </w:t>
            </w:r>
            <w:r w:rsidR="00FD052F">
              <w:rPr>
                <w:rFonts w:ascii="Calibri" w:hAnsi="Calibri"/>
                <w:sz w:val="20"/>
                <w:szCs w:val="20"/>
              </w:rPr>
              <w:t>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B4378B">
              <w:rPr>
                <w:rFonts w:ascii="Calibri" w:hAnsi="Calibri"/>
                <w:sz w:val="20"/>
                <w:szCs w:val="20"/>
              </w:rPr>
              <w:t>Razem okres gwarancji wynosi …………. miesięcy. (od 36 do 72)</w:t>
            </w:r>
          </w:p>
          <w:p w:rsidR="005229FE" w:rsidRPr="00003FDF" w:rsidRDefault="00B4378B" w:rsidP="00B4378B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2) deklarowany termin zakończenie realizacji zadania to ……...września 2020. </w:t>
            </w: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B4378B">
              <w:rPr>
                <w:rFonts w:ascii="Calibri" w:hAnsi="Calibri" w:cs="Segoe UI"/>
                <w:sz w:val="20"/>
                <w:szCs w:val="20"/>
              </w:rPr>
              <w:t xml:space="preserve"> do ……………………… (wpisać jak powyżej)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B4378B">
              <w:rPr>
                <w:rFonts w:ascii="Calibri" w:hAnsi="Calibri"/>
                <w:b/>
                <w:sz w:val="20"/>
                <w:szCs w:val="20"/>
              </w:rPr>
              <w:t>20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B4378B" w:rsidRPr="00B4378B">
              <w:rPr>
                <w:rFonts w:ascii="Calibri" w:hAnsi="Calibri"/>
                <w:b/>
                <w:sz w:val="20"/>
                <w:szCs w:val="20"/>
              </w:rPr>
              <w:t>dwadzieścia tysięcy</w:t>
            </w:r>
            <w:r w:rsidRPr="00B4378B">
              <w:rPr>
                <w:rFonts w:ascii="Calibri" w:hAnsi="Calibri"/>
                <w:b/>
                <w:sz w:val="20"/>
                <w:szCs w:val="20"/>
              </w:rPr>
              <w:t xml:space="preserve"> 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lastRenderedPageBreak/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B4378B"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Default="002B3342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t>Zestawienie cenowe zadania:</w:t>
      </w: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tbl>
      <w:tblPr>
        <w:tblStyle w:val="Tabela-Siatka"/>
        <w:tblW w:w="7933" w:type="dxa"/>
        <w:tblLook w:val="04A0" w:firstRow="1" w:lastRow="0" w:firstColumn="1" w:lastColumn="0" w:noHBand="0" w:noVBand="1"/>
      </w:tblPr>
      <w:tblGrid>
        <w:gridCol w:w="421"/>
        <w:gridCol w:w="5244"/>
        <w:gridCol w:w="2268"/>
      </w:tblGrid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Lokalizacja zadania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Kwota brutto</w:t>
            </w: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Wymiana podestów drewnianych przejście</w:t>
            </w:r>
          </w:p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"Przez Afrykę"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Schody wejściowe ( od placu " Pod Schodami " do schroniska " Na </w:t>
            </w:r>
            <w:proofErr w:type="spellStart"/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Szczelincu</w:t>
            </w:r>
            <w:proofErr w:type="spellEnd"/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")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Trasa turystyczna od "Kasy Wejściowej" do</w:t>
            </w:r>
          </w:p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Głowy Murzyna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Trasa turystyczna mniejsze podesty: Pies</w:t>
            </w:r>
          </w:p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przy budzie, Tron Liczyrzepy, Wielbłąd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schodów drewnianych na trasie</w:t>
            </w:r>
          </w:p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"Kasy Wejściowe" do "Głowy Murzyna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Schody zejściowe ( od "Głowy Murzyna" do </w:t>
            </w:r>
            <w:proofErr w:type="spellStart"/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placu"Pod</w:t>
            </w:r>
            <w:proofErr w:type="spellEnd"/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Schodami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244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Wykonanie schodów drewnianych zejściowych ( od Głowy Murzyna " do Placu " Pod Schodami") 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147186" w:rsidRPr="00147186" w:rsidTr="00E41D44">
        <w:tc>
          <w:tcPr>
            <w:tcW w:w="421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</w:tcPr>
          <w:p w:rsidR="00147186" w:rsidRPr="00147186" w:rsidRDefault="00147186" w:rsidP="00147186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4718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2268" w:type="dxa"/>
          </w:tcPr>
          <w:p w:rsidR="00147186" w:rsidRPr="00147186" w:rsidRDefault="00147186" w:rsidP="0014718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p w:rsidR="00147186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147186" w:rsidRPr="009F4795" w:rsidTr="00E41D44">
        <w:trPr>
          <w:trHeight w:val="1677"/>
        </w:trPr>
        <w:tc>
          <w:tcPr>
            <w:tcW w:w="4500" w:type="dxa"/>
            <w:vAlign w:val="bottom"/>
          </w:tcPr>
          <w:p w:rsidR="00147186" w:rsidRPr="009F4795" w:rsidRDefault="00147186" w:rsidP="00E41D44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147186" w:rsidRPr="009F4795" w:rsidRDefault="00147186" w:rsidP="00E41D44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147186" w:rsidRPr="009F4795" w:rsidRDefault="00147186" w:rsidP="00E41D44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147186" w:rsidRPr="009F4795" w:rsidRDefault="00147186" w:rsidP="00E41D44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147186" w:rsidRPr="009F4795" w:rsidRDefault="00147186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147186" w:rsidRPr="009F4795" w:rsidSect="00B4378B">
      <w:headerReference w:type="default" r:id="rId8"/>
      <w:pgSz w:w="11906" w:h="16838"/>
      <w:pgMar w:top="1134" w:right="709" w:bottom="567" w:left="992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180" w:rsidRDefault="00961180" w:rsidP="00531A73">
      <w:r>
        <w:separator/>
      </w:r>
    </w:p>
  </w:endnote>
  <w:endnote w:type="continuationSeparator" w:id="0">
    <w:p w:rsidR="00961180" w:rsidRDefault="00961180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180" w:rsidRDefault="00961180" w:rsidP="00531A73">
      <w:r>
        <w:separator/>
      </w:r>
    </w:p>
  </w:footnote>
  <w:footnote w:type="continuationSeparator" w:id="0">
    <w:p w:rsidR="00961180" w:rsidRDefault="00961180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8B" w:rsidRPr="00B4378B" w:rsidRDefault="00B4378B" w:rsidP="00B4378B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4378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„Wymiana podestów drewnianych na trasie turystycznej </w:t>
    </w:r>
    <w:proofErr w:type="spellStart"/>
    <w:r w:rsidRPr="00B4378B">
      <w:rPr>
        <w:rFonts w:asciiTheme="minorHAnsi" w:eastAsiaTheme="minorHAnsi" w:hAnsiTheme="minorHAnsi" w:cstheme="minorBidi"/>
        <w:sz w:val="22"/>
        <w:szCs w:val="22"/>
        <w:lang w:eastAsia="en-US"/>
      </w:rPr>
      <w:t>Szczelińca</w:t>
    </w:r>
    <w:proofErr w:type="spellEnd"/>
    <w:r w:rsidRPr="00B4378B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Wielkiego”  </w:t>
    </w:r>
  </w:p>
  <w:p w:rsidR="00292890" w:rsidRPr="00B4378B" w:rsidRDefault="00B4378B" w:rsidP="00B4378B">
    <w:pPr>
      <w:pStyle w:val="Nagwek"/>
    </w:pPr>
    <w:r w:rsidRPr="00B4378B">
      <w:rPr>
        <w:rFonts w:asciiTheme="minorHAnsi" w:eastAsiaTheme="minorHAnsi" w:hAnsiTheme="minorHAnsi" w:cstheme="minorBidi"/>
        <w:sz w:val="22"/>
        <w:szCs w:val="22"/>
        <w:lang w:eastAsia="en-US"/>
      </w:rPr>
      <w:t>Nr sprawy: 7/ZP/PN/ZBU/RB/2020</w:t>
    </w:r>
    <w:r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2C4B"/>
    <w:rsid w:val="00121BAA"/>
    <w:rsid w:val="00126826"/>
    <w:rsid w:val="00147186"/>
    <w:rsid w:val="00156A4C"/>
    <w:rsid w:val="001E4005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578F6"/>
    <w:rsid w:val="00476929"/>
    <w:rsid w:val="00494D97"/>
    <w:rsid w:val="004B27C7"/>
    <w:rsid w:val="005229FE"/>
    <w:rsid w:val="00531A73"/>
    <w:rsid w:val="00537A98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97819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425DE"/>
    <w:rsid w:val="008615AC"/>
    <w:rsid w:val="00890DE9"/>
    <w:rsid w:val="008A730F"/>
    <w:rsid w:val="00961180"/>
    <w:rsid w:val="00977930"/>
    <w:rsid w:val="00986DF0"/>
    <w:rsid w:val="00990DD1"/>
    <w:rsid w:val="009E3050"/>
    <w:rsid w:val="00A04022"/>
    <w:rsid w:val="00A04463"/>
    <w:rsid w:val="00A13CEF"/>
    <w:rsid w:val="00A61525"/>
    <w:rsid w:val="00A94CD5"/>
    <w:rsid w:val="00AD696B"/>
    <w:rsid w:val="00AF3BE4"/>
    <w:rsid w:val="00AF577E"/>
    <w:rsid w:val="00B112E8"/>
    <w:rsid w:val="00B4378B"/>
    <w:rsid w:val="00BB10E6"/>
    <w:rsid w:val="00BD4B73"/>
    <w:rsid w:val="00BD5310"/>
    <w:rsid w:val="00C04EEA"/>
    <w:rsid w:val="00C07F77"/>
    <w:rsid w:val="00C226C3"/>
    <w:rsid w:val="00C305DF"/>
    <w:rsid w:val="00C61E05"/>
    <w:rsid w:val="00C86C5F"/>
    <w:rsid w:val="00CA3E75"/>
    <w:rsid w:val="00D03B9C"/>
    <w:rsid w:val="00DB4AA6"/>
    <w:rsid w:val="00DD2E37"/>
    <w:rsid w:val="00DF6354"/>
    <w:rsid w:val="00E20FB1"/>
    <w:rsid w:val="00EB721A"/>
    <w:rsid w:val="00ED38A5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47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57561-E99F-44E5-8614-40647018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2020-05-13T09:39:00Z</dcterms:created>
  <dcterms:modified xsi:type="dcterms:W3CDTF">2020-05-13T11:20:00Z</dcterms:modified>
</cp:coreProperties>
</file>